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B" w:rsidRDefault="00E13FDB" w:rsidP="00E13FD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Posterior Anterior Ankle </w:t>
      </w:r>
      <w:proofErr w:type="spellStart"/>
      <w:r>
        <w:rPr>
          <w:b/>
          <w:sz w:val="20"/>
          <w:szCs w:val="20"/>
          <w:u w:val="single"/>
        </w:rPr>
        <w:t>Arthoscopy</w:t>
      </w:r>
      <w:proofErr w:type="spellEnd"/>
      <w:r>
        <w:rPr>
          <w:b/>
          <w:sz w:val="20"/>
          <w:szCs w:val="20"/>
          <w:u w:val="single"/>
        </w:rPr>
        <w:t xml:space="preserve"> – Mr Gordon (Spire </w:t>
      </w:r>
      <w:proofErr w:type="spellStart"/>
      <w:r>
        <w:rPr>
          <w:b/>
          <w:sz w:val="20"/>
          <w:szCs w:val="20"/>
          <w:u w:val="single"/>
        </w:rPr>
        <w:t>Bushey</w:t>
      </w:r>
      <w:proofErr w:type="spellEnd"/>
      <w:r>
        <w:rPr>
          <w:b/>
          <w:sz w:val="20"/>
          <w:szCs w:val="20"/>
          <w:u w:val="single"/>
        </w:rPr>
        <w:t>)</w:t>
      </w:r>
    </w:p>
    <w:p w:rsidR="00E13FDB" w:rsidRDefault="00E13FDB" w:rsidP="00E13FDB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E13FDB" w:rsidRDefault="00E13FDB" w:rsidP="00E13FDB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E13FDB" w:rsidRDefault="00E13FDB" w:rsidP="00E13FD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>None</w:t>
      </w:r>
    </w:p>
    <w:p w:rsidR="00E13FDB" w:rsidRDefault="00E13FDB" w:rsidP="00E13FD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Prone, cylindrical bolster under shin with sandbag under bolster, calf pumps, curved thigh gutter support</w:t>
      </w:r>
    </w:p>
    <w:p w:rsidR="00E13FDB" w:rsidRDefault="00E13FDB" w:rsidP="00E13FDB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Supine - </w:t>
      </w:r>
      <w:r>
        <w:rPr>
          <w:sz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</w:rPr>
        <w:t>in Mr Gordon’s Sterile Isolation Bag (Vi-Drape, MCD, ref: D37105510</w:t>
      </w:r>
      <w:r>
        <w:rPr>
          <w:sz w:val="20"/>
          <w:szCs w:val="20"/>
        </w:rPr>
        <w:t xml:space="preserve"> (for foot).  Turn prone, then with swabs to above knee</w:t>
      </w:r>
    </w:p>
    <w:p w:rsidR="00E13FDB" w:rsidRDefault="00E13FDB" w:rsidP="00E13FDB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Extremity Drape</w:t>
      </w:r>
    </w:p>
    <w:p w:rsidR="00E13FDB" w:rsidRDefault="00E13FDB" w:rsidP="00E13FDB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Popliteal (normally done by anaesthetist) – if not: 20mls 0.5% Bupivacaine </w:t>
      </w:r>
    </w:p>
    <w:p w:rsidR="00E13FDB" w:rsidRDefault="00E13FDB" w:rsidP="003B3C98">
      <w:pPr>
        <w:spacing w:after="0"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Knee scope (4.2mm)</w:t>
      </w:r>
    </w:p>
    <w:p w:rsidR="00E13FDB" w:rsidRDefault="00E13FDB" w:rsidP="00E13FDB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 shaver blade: 5.5mm Incisor Plus (Smith &amp; Nephew)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free drainage (no pump), set at maximum drip stand height</w:t>
      </w:r>
    </w:p>
    <w:p w:rsidR="00E13FDB" w:rsidRDefault="00E13FDB" w:rsidP="00E13FDB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Arthroscopy irrigation set (integrated chamber, BMDI, ref 80.601) 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20 mls syringe filled with irrigation fluid + white needle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Straight mosquito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</w:p>
    <w:p w:rsidR="00E13FDB" w:rsidRDefault="00E13FDB" w:rsidP="00E13FDB">
      <w:pPr>
        <w:ind w:left="1440" w:hanging="1440"/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 xml:space="preserve">Shaver blades: 4.5 Bone Cutter, </w:t>
      </w:r>
      <w:bookmarkStart w:id="0" w:name="_GoBack"/>
      <w:r>
        <w:rPr>
          <w:sz w:val="20"/>
          <w:szCs w:val="20"/>
        </w:rPr>
        <w:t xml:space="preserve">Incisor Plus (Smith &amp; Nephew): </w:t>
      </w:r>
      <w:bookmarkEnd w:id="0"/>
      <w:r>
        <w:rPr>
          <w:sz w:val="20"/>
          <w:szCs w:val="20"/>
        </w:rPr>
        <w:t>3.5mm, 2.0mm</w:t>
      </w:r>
    </w:p>
    <w:p w:rsidR="00E13FDB" w:rsidRDefault="00E13FDB" w:rsidP="00E13FD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Ankle scope (2.7mm)</w:t>
      </w:r>
    </w:p>
    <w:p w:rsidR="00E13FDB" w:rsidRDefault="00E13FDB" w:rsidP="00E13FDB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arthroscopic instruments (if ordered)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</w:p>
    <w:p w:rsidR="00E13FDB" w:rsidRDefault="00E13FDB" w:rsidP="00E13FD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</w:p>
    <w:p w:rsidR="00E13FDB" w:rsidRDefault="00E13FDB" w:rsidP="00E13FDB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E13FDB" w:rsidRDefault="00E13FDB" w:rsidP="00E13FDB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 - 1 x 4 inch, Crepe - 1 x 4 inch</w:t>
      </w:r>
    </w:p>
    <w:p w:rsidR="00E13FDB" w:rsidRDefault="00E13FDB" w:rsidP="00E13FDB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Rigid flat </w:t>
      </w:r>
      <w:proofErr w:type="spellStart"/>
      <w:r>
        <w:rPr>
          <w:sz w:val="20"/>
          <w:szCs w:val="20"/>
        </w:rPr>
        <w:t>Darco</w:t>
      </w:r>
      <w:proofErr w:type="spellEnd"/>
      <w:r>
        <w:rPr>
          <w:sz w:val="20"/>
          <w:szCs w:val="20"/>
        </w:rPr>
        <w:t xml:space="preserve"> sandal</w:t>
      </w:r>
    </w:p>
    <w:p w:rsidR="00E13FDB" w:rsidRDefault="00E13FDB" w:rsidP="00E13FDB">
      <w:pPr>
        <w:rPr>
          <w:sz w:val="20"/>
          <w:szCs w:val="20"/>
        </w:rPr>
      </w:pPr>
    </w:p>
    <w:p w:rsidR="00E13FDB" w:rsidRDefault="00E13FDB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Home same day 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E13FDB" w:rsidRDefault="00E13FDB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E13FDB" w:rsidRDefault="00E13FDB" w:rsidP="00E13F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E13FDB" w:rsidRDefault="00E13FDB" w:rsidP="00E13F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wound check</w:t>
      </w:r>
    </w:p>
    <w:sectPr w:rsidR="00E13FD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C2" w:rsidRDefault="007B41C2" w:rsidP="00E13FDB">
      <w:pPr>
        <w:spacing w:after="0" w:line="240" w:lineRule="auto"/>
      </w:pPr>
      <w:r>
        <w:separator/>
      </w:r>
    </w:p>
  </w:endnote>
  <w:endnote w:type="continuationSeparator" w:id="0">
    <w:p w:rsidR="007B41C2" w:rsidRDefault="007B41C2" w:rsidP="00E1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DB" w:rsidRDefault="00E13FDB">
    <w:pPr>
      <w:pStyle w:val="Footer"/>
    </w:pPr>
    <w:r>
      <w:t>12.7.13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C2" w:rsidRDefault="007B41C2" w:rsidP="00E13FDB">
      <w:pPr>
        <w:spacing w:after="0" w:line="240" w:lineRule="auto"/>
      </w:pPr>
      <w:r>
        <w:separator/>
      </w:r>
    </w:p>
  </w:footnote>
  <w:footnote w:type="continuationSeparator" w:id="0">
    <w:p w:rsidR="007B41C2" w:rsidRDefault="007B41C2" w:rsidP="00E1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B"/>
    <w:rsid w:val="003B3C98"/>
    <w:rsid w:val="007631CC"/>
    <w:rsid w:val="007B41C2"/>
    <w:rsid w:val="0088569A"/>
    <w:rsid w:val="00B71F56"/>
    <w:rsid w:val="00E1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DB"/>
  </w:style>
  <w:style w:type="paragraph" w:styleId="Footer">
    <w:name w:val="footer"/>
    <w:basedOn w:val="Normal"/>
    <w:link w:val="FooterChar"/>
    <w:uiPriority w:val="99"/>
    <w:unhideWhenUsed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DB"/>
  </w:style>
  <w:style w:type="paragraph" w:styleId="Footer">
    <w:name w:val="footer"/>
    <w:basedOn w:val="Normal"/>
    <w:link w:val="FooterChar"/>
    <w:uiPriority w:val="99"/>
    <w:unhideWhenUsed/>
    <w:rsid w:val="00E13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2</cp:revision>
  <cp:lastPrinted>2013-07-12T06:04:00Z</cp:lastPrinted>
  <dcterms:created xsi:type="dcterms:W3CDTF">2013-07-12T05:59:00Z</dcterms:created>
  <dcterms:modified xsi:type="dcterms:W3CDTF">2013-07-30T20:47:00Z</dcterms:modified>
</cp:coreProperties>
</file>