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19" w:rsidRDefault="00005919" w:rsidP="00637ED0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PIPJ fusion / Weil’s Osteotomy – Mr Gordon (NHS)</w:t>
      </w:r>
    </w:p>
    <w:p w:rsidR="00005919" w:rsidRDefault="00005919" w:rsidP="00637ED0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IV antibiotics</w:t>
      </w:r>
    </w:p>
    <w:p w:rsidR="00005919" w:rsidRDefault="00005919" w:rsidP="00217ADE">
      <w:pPr>
        <w:spacing w:after="0"/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</w:r>
      <w:r w:rsidRPr="00637ED0">
        <w:rPr>
          <w:b/>
          <w:sz w:val="20"/>
          <w:szCs w:val="20"/>
        </w:rPr>
        <w:t>Weil’s Osteotomy</w:t>
      </w:r>
      <w:r>
        <w:rPr>
          <w:b/>
          <w:sz w:val="20"/>
          <w:szCs w:val="20"/>
        </w:rPr>
        <w:t>:</w:t>
      </w:r>
      <w:r w:rsidRPr="00217ADE"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Velban</w:t>
      </w:r>
      <w:proofErr w:type="spellEnd"/>
      <w:r>
        <w:rPr>
          <w:sz w:val="20"/>
          <w:szCs w:val="20"/>
        </w:rPr>
        <w:t xml:space="preserve">, Paediatric arm tourniquet,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</w:t>
      </w:r>
    </w:p>
    <w:p w:rsidR="00005919" w:rsidRDefault="00005919" w:rsidP="00217ADE">
      <w:pPr>
        <w:spacing w:after="0"/>
        <w:ind w:left="2160" w:firstLine="720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   Inflated to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250</w:t>
      </w:r>
      <w:r w:rsidRPr="006B21F1">
        <w:rPr>
          <w:sz w:val="20"/>
          <w:szCs w:val="20"/>
        </w:rPr>
        <w:t>mmH</w:t>
      </w:r>
      <w:r>
        <w:rPr>
          <w:sz w:val="20"/>
          <w:szCs w:val="20"/>
        </w:rPr>
        <w:t xml:space="preserve">g after sterile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 applied by surgeon</w:t>
      </w:r>
    </w:p>
    <w:p w:rsidR="00005919" w:rsidRDefault="00005919" w:rsidP="00217ADE">
      <w:pPr>
        <w:spacing w:after="0"/>
        <w:ind w:left="720" w:firstLine="720"/>
        <w:rPr>
          <w:b/>
          <w:color w:val="000000"/>
          <w:sz w:val="20"/>
          <w:szCs w:val="20"/>
        </w:rPr>
      </w:pPr>
      <w:r w:rsidRPr="00637ED0">
        <w:rPr>
          <w:b/>
          <w:color w:val="000000"/>
          <w:sz w:val="20"/>
          <w:szCs w:val="20"/>
        </w:rPr>
        <w:t>PIPJ Fusion:</w:t>
      </w:r>
      <w:r>
        <w:rPr>
          <w:b/>
          <w:color w:val="000000"/>
          <w:sz w:val="20"/>
          <w:szCs w:val="20"/>
        </w:rPr>
        <w:t xml:space="preserve"> </w:t>
      </w:r>
      <w:r w:rsidRPr="00217ADE">
        <w:rPr>
          <w:color w:val="000000"/>
          <w:sz w:val="20"/>
          <w:szCs w:val="20"/>
        </w:rPr>
        <w:t>Size 6 green glove, little finger cut off with tip cut off</w:t>
      </w:r>
    </w:p>
    <w:p w:rsidR="00005919" w:rsidRPr="00217ADE" w:rsidRDefault="00005919" w:rsidP="00217ADE">
      <w:pPr>
        <w:spacing w:after="0"/>
        <w:ind w:left="720" w:firstLine="720"/>
        <w:rPr>
          <w:b/>
          <w:color w:val="000000"/>
          <w:sz w:val="20"/>
          <w:szCs w:val="20"/>
        </w:rPr>
      </w:pPr>
    </w:p>
    <w:p w:rsidR="00005919" w:rsidRPr="00F71FA4" w:rsidRDefault="00005919" w:rsidP="00637ED0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</w:p>
    <w:p w:rsidR="00B41027" w:rsidRDefault="00005919" w:rsidP="00637ED0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 xml:space="preserve">Alcoholic </w:t>
      </w:r>
      <w:proofErr w:type="spellStart"/>
      <w:r w:rsidR="00B41027">
        <w:rPr>
          <w:sz w:val="20"/>
          <w:szCs w:val="20"/>
        </w:rPr>
        <w:t>Chlorhexadine</w:t>
      </w:r>
      <w:proofErr w:type="spellEnd"/>
      <w:r w:rsidR="00B410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Mr Gordon’s Sterile Bag </w:t>
      </w:r>
    </w:p>
    <w:p w:rsidR="00005919" w:rsidRPr="006B21F1" w:rsidRDefault="00005919" w:rsidP="00637ED0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Medium (ground s</w:t>
      </w:r>
      <w:r w:rsidRPr="006B21F1">
        <w:rPr>
          <w:sz w:val="20"/>
          <w:szCs w:val="20"/>
        </w:rPr>
        <w:t xml:space="preserve">heet), </w:t>
      </w:r>
      <w:r w:rsidR="00570FD3">
        <w:rPr>
          <w:sz w:val="20"/>
          <w:szCs w:val="20"/>
        </w:rPr>
        <w:t>Hand &amp; Foot drape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Optape</w:t>
      </w:r>
      <w:proofErr w:type="spellEnd"/>
    </w:p>
    <w:p w:rsidR="00005919" w:rsidRPr="00F71FA4" w:rsidRDefault="00005919" w:rsidP="00637ED0">
      <w:pPr>
        <w:rPr>
          <w:sz w:val="20"/>
          <w:szCs w:val="20"/>
        </w:rPr>
      </w:pPr>
      <w:r>
        <w:rPr>
          <w:sz w:val="20"/>
          <w:szCs w:val="20"/>
        </w:rPr>
        <w:t>Digital/Ankle Block:20mls 0.5% Bupivacaine (normally done by anaesthetist)</w:t>
      </w:r>
    </w:p>
    <w:p w:rsidR="00005919" w:rsidRDefault="00005919" w:rsidP="00637ED0">
      <w:pPr>
        <w:spacing w:after="0"/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Linvatec</w:t>
      </w:r>
      <w:proofErr w:type="spellEnd"/>
      <w:r>
        <w:rPr>
          <w:sz w:val="20"/>
          <w:szCs w:val="20"/>
        </w:rPr>
        <w:t xml:space="preserve"> Drill* (</w:t>
      </w:r>
      <w:proofErr w:type="spellStart"/>
      <w:r>
        <w:rPr>
          <w:sz w:val="20"/>
          <w:szCs w:val="20"/>
        </w:rPr>
        <w:t>Handpiece</w:t>
      </w:r>
      <w:proofErr w:type="spellEnd"/>
      <w:r>
        <w:rPr>
          <w:sz w:val="20"/>
          <w:szCs w:val="20"/>
        </w:rPr>
        <w:t xml:space="preserve"> Pro 6100 + </w:t>
      </w:r>
      <w:proofErr w:type="spellStart"/>
      <w:r>
        <w:rPr>
          <w:sz w:val="20"/>
          <w:szCs w:val="20"/>
        </w:rPr>
        <w:t>Saggital</w:t>
      </w:r>
      <w:proofErr w:type="spellEnd"/>
      <w:r>
        <w:rPr>
          <w:sz w:val="20"/>
          <w:szCs w:val="20"/>
        </w:rPr>
        <w:t xml:space="preserve"> saw)</w:t>
      </w:r>
    </w:p>
    <w:p w:rsidR="00005919" w:rsidRDefault="00005919" w:rsidP="00637ED0">
      <w:pPr>
        <w:spacing w:after="0"/>
        <w:ind w:left="72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Linvatec</w:t>
      </w:r>
      <w:proofErr w:type="spellEnd"/>
      <w:r>
        <w:rPr>
          <w:sz w:val="20"/>
          <w:szCs w:val="20"/>
        </w:rPr>
        <w:t xml:space="preserve"> saw blade*</w:t>
      </w:r>
      <w:r w:rsidRPr="00BA303B">
        <w:rPr>
          <w:sz w:val="20"/>
          <w:szCs w:val="20"/>
        </w:rPr>
        <w:t xml:space="preserve">: </w:t>
      </w:r>
      <w:r>
        <w:rPr>
          <w:sz w:val="20"/>
          <w:szCs w:val="20"/>
        </w:rPr>
        <w:t>5023-</w:t>
      </w:r>
      <w:r w:rsidRPr="00892088">
        <w:rPr>
          <w:b/>
          <w:sz w:val="20"/>
          <w:szCs w:val="20"/>
        </w:rPr>
        <w:t>144</w:t>
      </w:r>
      <w:r>
        <w:rPr>
          <w:sz w:val="20"/>
          <w:szCs w:val="20"/>
        </w:rPr>
        <w:t xml:space="preserve"> (5.5 x 18 x 0.4)</w:t>
      </w:r>
    </w:p>
    <w:p w:rsidR="00005919" w:rsidRDefault="00005919" w:rsidP="00637ED0">
      <w:pPr>
        <w:spacing w:after="0"/>
        <w:ind w:left="720" w:firstLine="720"/>
        <w:rPr>
          <w:sz w:val="20"/>
          <w:szCs w:val="20"/>
        </w:rPr>
      </w:pPr>
      <w:proofErr w:type="spellStart"/>
      <w:r w:rsidRPr="00BA303B">
        <w:rPr>
          <w:color w:val="000000"/>
          <w:sz w:val="20"/>
          <w:szCs w:val="20"/>
        </w:rPr>
        <w:t>Orthosolutions</w:t>
      </w:r>
      <w:proofErr w:type="spellEnd"/>
      <w:r w:rsidRPr="00BA303B">
        <w:rPr>
          <w:color w:val="000000"/>
          <w:sz w:val="20"/>
          <w:szCs w:val="20"/>
        </w:rPr>
        <w:t xml:space="preserve"> Forefoot Reconstruction Set (FRS)</w:t>
      </w:r>
      <w:r w:rsidRPr="00BA303B">
        <w:rPr>
          <w:sz w:val="20"/>
          <w:szCs w:val="20"/>
        </w:rPr>
        <w:t xml:space="preserve"> </w:t>
      </w:r>
    </w:p>
    <w:p w:rsidR="00005919" w:rsidRDefault="00005919" w:rsidP="00637ED0">
      <w:pPr>
        <w:spacing w:after="0"/>
        <w:ind w:left="720" w:firstLine="720"/>
        <w:rPr>
          <w:sz w:val="20"/>
          <w:szCs w:val="20"/>
        </w:rPr>
      </w:pPr>
    </w:p>
    <w:p w:rsidR="00005919" w:rsidRPr="00637ED0" w:rsidRDefault="00005919" w:rsidP="00771D1F">
      <w:pPr>
        <w:spacing w:after="0"/>
        <w:ind w:left="720" w:firstLine="720"/>
        <w:rPr>
          <w:b/>
          <w:sz w:val="20"/>
          <w:szCs w:val="20"/>
        </w:rPr>
      </w:pPr>
      <w:r w:rsidRPr="00637ED0">
        <w:rPr>
          <w:b/>
          <w:sz w:val="20"/>
          <w:szCs w:val="20"/>
        </w:rPr>
        <w:t>Weil’s Osteotomy</w:t>
      </w:r>
      <w:r>
        <w:rPr>
          <w:b/>
          <w:sz w:val="20"/>
          <w:szCs w:val="20"/>
        </w:rPr>
        <w:t>:</w:t>
      </w:r>
    </w:p>
    <w:p w:rsidR="00005919" w:rsidRDefault="00005919" w:rsidP="00771D1F">
      <w:pPr>
        <w:spacing w:after="0"/>
        <w:ind w:left="720" w:firstLine="720"/>
        <w:rPr>
          <w:color w:val="000000"/>
          <w:sz w:val="20"/>
          <w:szCs w:val="20"/>
        </w:rPr>
      </w:pPr>
      <w:proofErr w:type="spellStart"/>
      <w:r w:rsidRPr="00672F43">
        <w:rPr>
          <w:color w:val="000000"/>
          <w:sz w:val="20"/>
          <w:szCs w:val="20"/>
        </w:rPr>
        <w:t>Orthosolutions</w:t>
      </w:r>
      <w:proofErr w:type="spellEnd"/>
      <w:r w:rsidRPr="00672F43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TwistFix</w:t>
      </w:r>
      <w:proofErr w:type="spellEnd"/>
      <w:r>
        <w:rPr>
          <w:color w:val="000000"/>
          <w:sz w:val="20"/>
          <w:szCs w:val="20"/>
        </w:rPr>
        <w:t xml:space="preserve"> </w:t>
      </w:r>
      <w:r w:rsidRPr="00BA303B">
        <w:rPr>
          <w:color w:val="000000"/>
          <w:sz w:val="20"/>
          <w:szCs w:val="20"/>
        </w:rPr>
        <w:t>screws</w:t>
      </w:r>
      <w:r>
        <w:rPr>
          <w:color w:val="000000"/>
          <w:sz w:val="20"/>
          <w:szCs w:val="20"/>
        </w:rPr>
        <w:t xml:space="preserve"> (length once measured)</w:t>
      </w:r>
    </w:p>
    <w:p w:rsidR="00005919" w:rsidRDefault="00005919" w:rsidP="00637ED0">
      <w:pPr>
        <w:spacing w:after="0"/>
        <w:rPr>
          <w:color w:val="000000"/>
          <w:sz w:val="20"/>
          <w:szCs w:val="20"/>
        </w:rPr>
      </w:pPr>
    </w:p>
    <w:p w:rsidR="00005919" w:rsidRDefault="00005919" w:rsidP="00771D1F">
      <w:pPr>
        <w:spacing w:after="0"/>
        <w:ind w:left="720" w:firstLine="720"/>
        <w:rPr>
          <w:b/>
          <w:color w:val="000000"/>
          <w:sz w:val="20"/>
          <w:szCs w:val="20"/>
        </w:rPr>
      </w:pPr>
      <w:r w:rsidRPr="00637ED0">
        <w:rPr>
          <w:b/>
          <w:color w:val="000000"/>
          <w:sz w:val="20"/>
          <w:szCs w:val="20"/>
        </w:rPr>
        <w:t>PIPJ Fusion:</w:t>
      </w:r>
    </w:p>
    <w:p w:rsidR="00005919" w:rsidRDefault="00005919" w:rsidP="00771D1F">
      <w:pPr>
        <w:spacing w:after="0"/>
        <w:ind w:left="720" w:firstLine="720"/>
        <w:rPr>
          <w:color w:val="000000"/>
          <w:sz w:val="20"/>
          <w:szCs w:val="20"/>
        </w:rPr>
      </w:pPr>
      <w:r w:rsidRPr="00637ED0">
        <w:rPr>
          <w:color w:val="000000"/>
          <w:sz w:val="20"/>
          <w:szCs w:val="20"/>
        </w:rPr>
        <w:t xml:space="preserve">1.6mm </w:t>
      </w:r>
      <w:r>
        <w:rPr>
          <w:color w:val="000000"/>
          <w:sz w:val="20"/>
          <w:szCs w:val="20"/>
        </w:rPr>
        <w:t>double</w:t>
      </w:r>
      <w:r w:rsidRPr="00637ED0">
        <w:rPr>
          <w:color w:val="000000"/>
          <w:sz w:val="20"/>
          <w:szCs w:val="20"/>
        </w:rPr>
        <w:t xml:space="preserve"> ended KW</w:t>
      </w:r>
      <w:r>
        <w:rPr>
          <w:color w:val="000000"/>
          <w:sz w:val="20"/>
          <w:szCs w:val="20"/>
        </w:rPr>
        <w:t xml:space="preserve"> (long)</w:t>
      </w:r>
      <w:r w:rsidR="00B41027">
        <w:rPr>
          <w:color w:val="000000"/>
          <w:sz w:val="20"/>
          <w:szCs w:val="20"/>
        </w:rPr>
        <w:t xml:space="preserve"> or </w:t>
      </w:r>
      <w:proofErr w:type="spellStart"/>
      <w:r w:rsidR="00B41027">
        <w:rPr>
          <w:color w:val="000000"/>
          <w:sz w:val="20"/>
          <w:szCs w:val="20"/>
        </w:rPr>
        <w:t>StayFuse</w:t>
      </w:r>
      <w:proofErr w:type="spellEnd"/>
      <w:r w:rsidR="00B41027">
        <w:rPr>
          <w:color w:val="000000"/>
          <w:sz w:val="20"/>
          <w:szCs w:val="20"/>
        </w:rPr>
        <w:t xml:space="preserve"> implant if ordered</w:t>
      </w:r>
    </w:p>
    <w:p w:rsidR="00005919" w:rsidRPr="00637ED0" w:rsidRDefault="00005919" w:rsidP="00637ED0">
      <w:pPr>
        <w:spacing w:after="0"/>
        <w:rPr>
          <w:color w:val="000000"/>
          <w:sz w:val="20"/>
          <w:szCs w:val="20"/>
        </w:rPr>
      </w:pPr>
    </w:p>
    <w:p w:rsidR="00005919" w:rsidRDefault="00005919" w:rsidP="00637ED0">
      <w:pPr>
        <w:ind w:left="2790" w:hanging="1350"/>
        <w:contextualSpacing/>
        <w:rPr>
          <w:sz w:val="20"/>
          <w:szCs w:val="20"/>
        </w:rPr>
      </w:pPr>
      <w:r>
        <w:rPr>
          <w:sz w:val="20"/>
          <w:szCs w:val="20"/>
        </w:rPr>
        <w:t>Day Surgery Set (</w:t>
      </w:r>
      <w:proofErr w:type="spellStart"/>
      <w:r>
        <w:rPr>
          <w:sz w:val="20"/>
          <w:szCs w:val="20"/>
        </w:rPr>
        <w:t>mono</w:t>
      </w:r>
      <w:r w:rsidRPr="006B21F1">
        <w:rPr>
          <w:sz w:val="20"/>
          <w:szCs w:val="20"/>
        </w:rPr>
        <w:t>polar</w:t>
      </w:r>
      <w:proofErr w:type="spellEnd"/>
      <w:r w:rsidRPr="006B21F1">
        <w:rPr>
          <w:sz w:val="20"/>
          <w:szCs w:val="20"/>
        </w:rPr>
        <w:t xml:space="preserve"> diathermy</w:t>
      </w:r>
      <w:r>
        <w:rPr>
          <w:sz w:val="20"/>
          <w:szCs w:val="20"/>
        </w:rPr>
        <w:t xml:space="preserve">, McDonald dissector, Gilles forces, </w:t>
      </w:r>
      <w:proofErr w:type="spellStart"/>
      <w:r>
        <w:rPr>
          <w:sz w:val="20"/>
          <w:szCs w:val="20"/>
        </w:rPr>
        <w:t>Adson</w:t>
      </w:r>
      <w:proofErr w:type="spellEnd"/>
      <w:r>
        <w:rPr>
          <w:sz w:val="20"/>
          <w:szCs w:val="20"/>
        </w:rPr>
        <w:t xml:space="preserve"> forceps, cats p</w:t>
      </w:r>
      <w:r w:rsidRPr="006B21F1">
        <w:rPr>
          <w:sz w:val="20"/>
          <w:szCs w:val="20"/>
        </w:rPr>
        <w:t>aws</w:t>
      </w:r>
      <w:r>
        <w:rPr>
          <w:sz w:val="20"/>
          <w:szCs w:val="20"/>
        </w:rPr>
        <w:t>, suture scissors,</w:t>
      </w:r>
      <w:r w:rsidRPr="00BA30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large </w:t>
      </w:r>
      <w:proofErr w:type="spellStart"/>
      <w:r>
        <w:rPr>
          <w:sz w:val="20"/>
          <w:szCs w:val="20"/>
        </w:rPr>
        <w:t>Langenbeck</w:t>
      </w:r>
      <w:proofErr w:type="spellEnd"/>
      <w:r>
        <w:rPr>
          <w:sz w:val="20"/>
          <w:szCs w:val="20"/>
        </w:rPr>
        <w:t>)</w:t>
      </w:r>
    </w:p>
    <w:p w:rsidR="00005919" w:rsidRPr="006B21F1" w:rsidRDefault="00005919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Minor’s Set (mini </w:t>
      </w:r>
      <w:proofErr w:type="spellStart"/>
      <w:r>
        <w:rPr>
          <w:sz w:val="20"/>
          <w:szCs w:val="20"/>
        </w:rPr>
        <w:t>Hoh</w:t>
      </w:r>
      <w:r w:rsidRPr="006B21F1">
        <w:rPr>
          <w:sz w:val="20"/>
          <w:szCs w:val="20"/>
        </w:rPr>
        <w:t>man</w:t>
      </w:r>
      <w:r>
        <w:rPr>
          <w:sz w:val="20"/>
          <w:szCs w:val="20"/>
        </w:rPr>
        <w:t>n</w:t>
      </w:r>
      <w:proofErr w:type="spellEnd"/>
      <w:r w:rsidRPr="006B21F1">
        <w:rPr>
          <w:sz w:val="20"/>
          <w:szCs w:val="20"/>
        </w:rPr>
        <w:t xml:space="preserve"> retractors</w:t>
      </w:r>
      <w:r>
        <w:rPr>
          <w:sz w:val="20"/>
          <w:szCs w:val="20"/>
        </w:rPr>
        <w:t>, s</w:t>
      </w:r>
      <w:r w:rsidRPr="006B21F1">
        <w:rPr>
          <w:sz w:val="20"/>
          <w:szCs w:val="20"/>
        </w:rPr>
        <w:t>mall bone nibbler</w:t>
      </w:r>
      <w:r>
        <w:rPr>
          <w:sz w:val="20"/>
          <w:szCs w:val="20"/>
        </w:rPr>
        <w:t>)</w:t>
      </w:r>
    </w:p>
    <w:p w:rsidR="00005919" w:rsidRDefault="00005919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Extras : AO square periosteal elevator, black handled </w:t>
      </w:r>
      <w:proofErr w:type="spellStart"/>
      <w:r>
        <w:rPr>
          <w:sz w:val="20"/>
          <w:szCs w:val="20"/>
        </w:rPr>
        <w:t>tenotomy</w:t>
      </w:r>
      <w:proofErr w:type="spellEnd"/>
      <w:r>
        <w:rPr>
          <w:sz w:val="20"/>
          <w:szCs w:val="20"/>
        </w:rPr>
        <w:t xml:space="preserve"> scissors</w:t>
      </w:r>
    </w:p>
    <w:p w:rsidR="00005919" w:rsidRDefault="00005919" w:rsidP="00637ED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5919" w:rsidRDefault="00005919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 inch sterile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>, 2 x light handles, Frazier suction tip, 1 x #10</w:t>
      </w:r>
      <w:r w:rsidRPr="008A32C4">
        <w:rPr>
          <w:sz w:val="20"/>
          <w:szCs w:val="20"/>
        </w:rPr>
        <w:t xml:space="preserve"> </w:t>
      </w:r>
      <w:r>
        <w:rPr>
          <w:sz w:val="20"/>
          <w:szCs w:val="20"/>
        </w:rPr>
        <w:t>blade, 2 x #15 blades</w:t>
      </w:r>
    </w:p>
    <w:p w:rsidR="00005919" w:rsidRDefault="00005919" w:rsidP="00637ED0">
      <w:pPr>
        <w:spacing w:after="0"/>
        <w:ind w:left="720" w:firstLine="720"/>
        <w:rPr>
          <w:color w:val="000000"/>
          <w:sz w:val="20"/>
          <w:szCs w:val="20"/>
        </w:rPr>
      </w:pPr>
      <w:r>
        <w:rPr>
          <w:sz w:val="20"/>
          <w:szCs w:val="20"/>
        </w:rPr>
        <w:t>Saline wash</w:t>
      </w:r>
    </w:p>
    <w:p w:rsidR="00005919" w:rsidRPr="00170976" w:rsidRDefault="00005919" w:rsidP="00637ED0">
      <w:pPr>
        <w:spacing w:after="0"/>
        <w:contextualSpacing/>
        <w:rPr>
          <w:color w:val="000000"/>
          <w:sz w:val="20"/>
          <w:szCs w:val="20"/>
        </w:rPr>
      </w:pPr>
    </w:p>
    <w:p w:rsidR="00005919" w:rsidRPr="00F71FA4" w:rsidRDefault="003E2DA8" w:rsidP="003E2DA8">
      <w:pPr>
        <w:rPr>
          <w:sz w:val="20"/>
          <w:szCs w:val="20"/>
        </w:rPr>
      </w:pPr>
      <w:r>
        <w:t>Sutures:</w:t>
      </w:r>
      <w:r>
        <w:tab/>
      </w:r>
      <w:r w:rsidRPr="0047762A">
        <w:rPr>
          <w:sz w:val="20"/>
          <w:szCs w:val="20"/>
        </w:rPr>
        <w:t xml:space="preserve">2/0 </w:t>
      </w:r>
      <w:proofErr w:type="spellStart"/>
      <w:r w:rsidRPr="0047762A">
        <w:rPr>
          <w:sz w:val="20"/>
          <w:szCs w:val="20"/>
        </w:rPr>
        <w:t>Prolene</w:t>
      </w:r>
      <w:proofErr w:type="spellEnd"/>
      <w:r w:rsidRPr="0047762A">
        <w:rPr>
          <w:sz w:val="20"/>
          <w:szCs w:val="20"/>
        </w:rPr>
        <w:t xml:space="preserve"> (8026T), ½ “ </w:t>
      </w:r>
      <w:proofErr w:type="spellStart"/>
      <w:r w:rsidRPr="0047762A">
        <w:rPr>
          <w:sz w:val="20"/>
          <w:szCs w:val="20"/>
        </w:rPr>
        <w:t>steristrips</w:t>
      </w:r>
      <w:proofErr w:type="spellEnd"/>
      <w:r w:rsidRPr="0047762A">
        <w:rPr>
          <w:sz w:val="20"/>
          <w:szCs w:val="20"/>
        </w:rPr>
        <w:t xml:space="preserve"> cut in half</w:t>
      </w:r>
      <w:r>
        <w:rPr>
          <w:sz w:val="20"/>
          <w:szCs w:val="20"/>
        </w:rPr>
        <w:t xml:space="preserve"> </w:t>
      </w:r>
      <w:r w:rsidR="00005919">
        <w:rPr>
          <w:sz w:val="20"/>
          <w:szCs w:val="20"/>
        </w:rPr>
        <w:t>(only if Weil’s Osteotomy)</w:t>
      </w:r>
    </w:p>
    <w:p w:rsidR="00005919" w:rsidRDefault="00005919" w:rsidP="00637ED0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2 x Blue Gauze</w:t>
      </w:r>
    </w:p>
    <w:p w:rsidR="00005919" w:rsidRPr="00F71FA4" w:rsidRDefault="00005919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4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Velband</w:t>
      </w:r>
      <w:proofErr w:type="spellEnd"/>
    </w:p>
    <w:p w:rsidR="00005919" w:rsidRDefault="00005919" w:rsidP="00637ED0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4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Crepe bandage</w:t>
      </w:r>
    </w:p>
    <w:p w:rsidR="00005919" w:rsidRDefault="00005919" w:rsidP="00637ED0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Orthowedge</w:t>
      </w:r>
      <w:proofErr w:type="spellEnd"/>
      <w:r>
        <w:rPr>
          <w:sz w:val="20"/>
          <w:szCs w:val="20"/>
        </w:rPr>
        <w:t xml:space="preserve"> flat post op shoe (M=male, F=female, Small/Medium/Large)</w:t>
      </w:r>
    </w:p>
    <w:p w:rsidR="00005919" w:rsidRDefault="00005919" w:rsidP="00637ED0">
      <w:pPr>
        <w:contextualSpacing/>
        <w:rPr>
          <w:sz w:val="20"/>
          <w:szCs w:val="20"/>
        </w:rPr>
      </w:pPr>
    </w:p>
    <w:p w:rsidR="00005919" w:rsidRDefault="00005919" w:rsidP="00637ED0">
      <w:pPr>
        <w:contextualSpacing/>
        <w:rPr>
          <w:sz w:val="20"/>
          <w:szCs w:val="20"/>
        </w:rPr>
      </w:pPr>
      <w:r>
        <w:rPr>
          <w:sz w:val="20"/>
          <w:szCs w:val="20"/>
        </w:rPr>
        <w:t>Postop Rehab:</w:t>
      </w:r>
      <w:r>
        <w:rPr>
          <w:sz w:val="20"/>
          <w:szCs w:val="20"/>
        </w:rPr>
        <w:tab/>
        <w:t xml:space="preserve">Rigid </w:t>
      </w:r>
      <w:proofErr w:type="spellStart"/>
      <w:r>
        <w:rPr>
          <w:sz w:val="20"/>
          <w:szCs w:val="20"/>
        </w:rPr>
        <w:t>sandle</w:t>
      </w:r>
      <w:proofErr w:type="spellEnd"/>
      <w:r>
        <w:rPr>
          <w:sz w:val="20"/>
          <w:szCs w:val="20"/>
        </w:rPr>
        <w:t xml:space="preserve"> 6 </w:t>
      </w:r>
      <w:proofErr w:type="spellStart"/>
      <w:r>
        <w:rPr>
          <w:sz w:val="20"/>
          <w:szCs w:val="20"/>
        </w:rPr>
        <w:t>wks</w:t>
      </w:r>
      <w:proofErr w:type="spellEnd"/>
      <w:r>
        <w:rPr>
          <w:sz w:val="20"/>
          <w:szCs w:val="20"/>
        </w:rPr>
        <w:t xml:space="preserve">, Home same day if safe, FWB, F/up at 2 (wound review) + 6 </w:t>
      </w:r>
      <w:proofErr w:type="spellStart"/>
      <w:r>
        <w:rPr>
          <w:sz w:val="20"/>
          <w:szCs w:val="20"/>
        </w:rPr>
        <w:t>wks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Xrays</w:t>
      </w:r>
      <w:proofErr w:type="spellEnd"/>
      <w:r>
        <w:rPr>
          <w:sz w:val="20"/>
          <w:szCs w:val="20"/>
        </w:rPr>
        <w:t xml:space="preserve"> 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arrival), Physio at 6/52 if necessary</w:t>
      </w:r>
    </w:p>
    <w:p w:rsidR="00005919" w:rsidRDefault="00005919" w:rsidP="00637ED0">
      <w:pPr>
        <w:ind w:left="720" w:firstLine="720"/>
        <w:contextualSpacing/>
        <w:rPr>
          <w:sz w:val="20"/>
          <w:szCs w:val="20"/>
        </w:rPr>
      </w:pPr>
    </w:p>
    <w:p w:rsidR="00005919" w:rsidRDefault="00005919" w:rsidP="00637ED0">
      <w:pPr>
        <w:rPr>
          <w:sz w:val="20"/>
          <w:szCs w:val="20"/>
        </w:rPr>
      </w:pPr>
      <w:r>
        <w:rPr>
          <w:sz w:val="20"/>
          <w:szCs w:val="20"/>
        </w:rPr>
        <w:t xml:space="preserve">*If 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Linvatec</w:t>
      </w:r>
      <w:proofErr w:type="spellEnd"/>
      <w:r>
        <w:rPr>
          <w:sz w:val="20"/>
          <w:szCs w:val="20"/>
        </w:rPr>
        <w:t xml:space="preserve"> Drill (</w:t>
      </w:r>
      <w:proofErr w:type="spellStart"/>
      <w:r>
        <w:rPr>
          <w:sz w:val="20"/>
          <w:szCs w:val="20"/>
        </w:rPr>
        <w:t>Handpiece</w:t>
      </w:r>
      <w:proofErr w:type="spellEnd"/>
      <w:r>
        <w:rPr>
          <w:sz w:val="20"/>
          <w:szCs w:val="20"/>
        </w:rPr>
        <w:t xml:space="preserve"> Pro 6100 + </w:t>
      </w:r>
      <w:proofErr w:type="spellStart"/>
      <w:r>
        <w:rPr>
          <w:sz w:val="20"/>
          <w:szCs w:val="20"/>
        </w:rPr>
        <w:t>Saggital</w:t>
      </w:r>
      <w:proofErr w:type="spellEnd"/>
      <w:r>
        <w:rPr>
          <w:sz w:val="20"/>
          <w:szCs w:val="20"/>
        </w:rPr>
        <w:t xml:space="preserve"> saw) unavailable, then:</w:t>
      </w:r>
    </w:p>
    <w:p w:rsidR="00005919" w:rsidRDefault="00005919" w:rsidP="00592D6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Synthes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EPen</w:t>
      </w:r>
      <w:proofErr w:type="spellEnd"/>
      <w:r>
        <w:rPr>
          <w:sz w:val="20"/>
          <w:szCs w:val="20"/>
        </w:rPr>
        <w:t xml:space="preserve"> + </w:t>
      </w:r>
      <w:proofErr w:type="spellStart"/>
      <w:r>
        <w:rPr>
          <w:sz w:val="20"/>
          <w:szCs w:val="20"/>
        </w:rPr>
        <w:t>Synthes</w:t>
      </w:r>
      <w:proofErr w:type="spellEnd"/>
      <w:r w:rsidRPr="004C45D4">
        <w:rPr>
          <w:sz w:val="20"/>
          <w:szCs w:val="20"/>
        </w:rPr>
        <w:t xml:space="preserve"> </w:t>
      </w:r>
      <w:r>
        <w:rPr>
          <w:sz w:val="20"/>
          <w:szCs w:val="20"/>
        </w:rPr>
        <w:t>saw blades: 03.000.</w:t>
      </w:r>
      <w:r w:rsidRPr="00892088">
        <w:rPr>
          <w:b/>
          <w:sz w:val="20"/>
          <w:szCs w:val="20"/>
        </w:rPr>
        <w:t>301</w:t>
      </w:r>
      <w:r w:rsidRPr="00892088">
        <w:rPr>
          <w:sz w:val="20"/>
          <w:szCs w:val="20"/>
        </w:rPr>
        <w:t>S</w:t>
      </w:r>
      <w:r>
        <w:rPr>
          <w:sz w:val="20"/>
          <w:szCs w:val="20"/>
        </w:rPr>
        <w:t xml:space="preserve"> (6 x 15 x 0.38)</w:t>
      </w:r>
      <w:r w:rsidRPr="005C58A2">
        <w:rPr>
          <w:sz w:val="20"/>
          <w:szCs w:val="20"/>
        </w:rPr>
        <w:t xml:space="preserve"> </w:t>
      </w:r>
    </w:p>
    <w:p w:rsidR="00005919" w:rsidRDefault="00005919"/>
    <w:sectPr w:rsidR="00005919" w:rsidSect="00477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96" w:bottom="1440" w:left="1440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25" w:rsidRDefault="00D47D25">
      <w:pPr>
        <w:spacing w:after="0" w:line="240" w:lineRule="auto"/>
      </w:pPr>
      <w:r>
        <w:separator/>
      </w:r>
    </w:p>
  </w:endnote>
  <w:endnote w:type="continuationSeparator" w:id="0">
    <w:p w:rsidR="00D47D25" w:rsidRDefault="00D4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7" w:rsidRDefault="00B410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19" w:rsidRDefault="00B41027">
    <w:pPr>
      <w:pStyle w:val="Footer"/>
    </w:pPr>
    <w:r>
      <w:t>6</w:t>
    </w:r>
    <w:r w:rsidR="0047762A">
      <w:t>.</w:t>
    </w:r>
    <w:r>
      <w:t>6</w:t>
    </w:r>
    <w:bookmarkStart w:id="0" w:name="_GoBack"/>
    <w:bookmarkEnd w:id="0"/>
    <w:r w:rsidR="0047762A">
      <w:t>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7" w:rsidRDefault="00B41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25" w:rsidRDefault="00D47D25">
      <w:pPr>
        <w:spacing w:after="0" w:line="240" w:lineRule="auto"/>
      </w:pPr>
      <w:r>
        <w:separator/>
      </w:r>
    </w:p>
  </w:footnote>
  <w:footnote w:type="continuationSeparator" w:id="0">
    <w:p w:rsidR="00D47D25" w:rsidRDefault="00D4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7" w:rsidRDefault="00B410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7" w:rsidRDefault="00B410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7" w:rsidRDefault="00B410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ED0"/>
    <w:rsid w:val="00005919"/>
    <w:rsid w:val="00170976"/>
    <w:rsid w:val="00217ADE"/>
    <w:rsid w:val="002C47E6"/>
    <w:rsid w:val="00317FED"/>
    <w:rsid w:val="00332A02"/>
    <w:rsid w:val="003E2DA8"/>
    <w:rsid w:val="0047762A"/>
    <w:rsid w:val="004C45D4"/>
    <w:rsid w:val="005120FA"/>
    <w:rsid w:val="00570FD3"/>
    <w:rsid w:val="00592D65"/>
    <w:rsid w:val="00597841"/>
    <w:rsid w:val="005C58A2"/>
    <w:rsid w:val="00637ED0"/>
    <w:rsid w:val="00672F43"/>
    <w:rsid w:val="00684DB3"/>
    <w:rsid w:val="006953B0"/>
    <w:rsid w:val="006A64D4"/>
    <w:rsid w:val="006B21F1"/>
    <w:rsid w:val="00771D1F"/>
    <w:rsid w:val="00822796"/>
    <w:rsid w:val="00831EED"/>
    <w:rsid w:val="00892088"/>
    <w:rsid w:val="008A32C4"/>
    <w:rsid w:val="008D317F"/>
    <w:rsid w:val="00A21ED7"/>
    <w:rsid w:val="00B41027"/>
    <w:rsid w:val="00BA303B"/>
    <w:rsid w:val="00D47D25"/>
    <w:rsid w:val="00F71FA4"/>
    <w:rsid w:val="00F97C54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7E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37ED0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684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84DB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FAIRCAP-ADM</dc:creator>
  <cp:keywords/>
  <dc:description/>
  <cp:lastModifiedBy>FAIRCAP-ADM</cp:lastModifiedBy>
  <cp:revision>15</cp:revision>
  <dcterms:created xsi:type="dcterms:W3CDTF">2013-01-16T18:09:00Z</dcterms:created>
  <dcterms:modified xsi:type="dcterms:W3CDTF">2013-06-06T22:48:00Z</dcterms:modified>
</cp:coreProperties>
</file>